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D69" w:rsidRDefault="007E1D69"/>
    <w:tbl>
      <w:tblPr>
        <w:tblW w:w="4250" w:type="pct"/>
        <w:tblCellSpacing w:w="7" w:type="dxa"/>
        <w:shd w:val="clear" w:color="auto" w:fill="CCCCCC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80"/>
      </w:tblGrid>
      <w:tr w:rsidR="004540B2" w:rsidRPr="004540B2" w:rsidTr="004540B2">
        <w:trPr>
          <w:tblCellSpacing w:w="7" w:type="dxa"/>
        </w:trPr>
        <w:tc>
          <w:tcPr>
            <w:tcW w:w="0" w:type="auto"/>
            <w:shd w:val="clear" w:color="auto" w:fill="CCCCCC"/>
            <w:vAlign w:val="center"/>
            <w:hideMark/>
          </w:tcPr>
          <w:p w:rsidR="004540B2" w:rsidRPr="004540B2" w:rsidRDefault="004540B2" w:rsidP="0045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540B2">
              <w:rPr>
                <w:rFonts w:ascii="Arial" w:eastAsia="Times New Roman" w:hAnsi="Arial" w:cs="Arial"/>
                <w:color w:val="000000"/>
                <w:sz w:val="27"/>
                <w:szCs w:val="27"/>
                <w:lang w:eastAsia="es-ES"/>
              </w:rPr>
              <w:t>La sociedad romana</w:t>
            </w:r>
            <w:r w:rsidRPr="004540B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4540B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Crucigrama sobre sociedad romana</w:t>
            </w:r>
          </w:p>
        </w:tc>
      </w:tr>
      <w:tr w:rsidR="004540B2" w:rsidRPr="004540B2" w:rsidTr="004540B2">
        <w:trPr>
          <w:tblCellSpacing w:w="7" w:type="dxa"/>
        </w:trPr>
        <w:tc>
          <w:tcPr>
            <w:tcW w:w="0" w:type="auto"/>
            <w:shd w:val="clear" w:color="auto" w:fill="FFFFFF"/>
            <w:hideMark/>
          </w:tcPr>
          <w:p w:rsidR="004540B2" w:rsidRPr="004540B2" w:rsidRDefault="004540B2" w:rsidP="0045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4540B2" w:rsidRPr="004540B2" w:rsidTr="004540B2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450"/>
              <w:gridCol w:w="450"/>
              <w:gridCol w:w="450"/>
              <w:gridCol w:w="450"/>
              <w:gridCol w:w="450"/>
              <w:gridCol w:w="450"/>
              <w:gridCol w:w="450"/>
              <w:gridCol w:w="450"/>
              <w:gridCol w:w="450"/>
            </w:tblGrid>
            <w:tr w:rsidR="004540B2" w:rsidRPr="004540B2">
              <w:trPr>
                <w:trHeight w:val="450"/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4" w:history="1">
                    <w:r w:rsidRPr="004540B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vertAlign w:val="superscript"/>
                        <w:lang w:eastAsia="es-ES"/>
                      </w:rPr>
                      <w:t>1</w:t>
                    </w:r>
                  </w:hyperlink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C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Ó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N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S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U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L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</w:tr>
            <w:tr w:rsidR="004540B2" w:rsidRPr="004540B2">
              <w:trPr>
                <w:trHeight w:val="450"/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L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5" w:history="1">
                    <w:r w:rsidRPr="004540B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vertAlign w:val="superscript"/>
                        <w:lang w:eastAsia="es-ES"/>
                      </w:rPr>
                      <w:t>2</w:t>
                    </w:r>
                  </w:hyperlink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P</w:t>
                  </w:r>
                </w:p>
              </w:tc>
            </w:tr>
            <w:tr w:rsidR="004540B2" w:rsidRPr="004540B2">
              <w:trPr>
                <w:trHeight w:val="450"/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6" w:history="1">
                    <w:r w:rsidRPr="004540B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vertAlign w:val="superscript"/>
                        <w:lang w:eastAsia="es-ES"/>
                      </w:rPr>
                      <w:t>3</w:t>
                    </w:r>
                  </w:hyperlink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P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I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A</w:t>
                  </w:r>
                </w:p>
              </w:tc>
            </w:tr>
            <w:tr w:rsidR="004540B2" w:rsidRPr="004540B2">
              <w:trPr>
                <w:trHeight w:val="450"/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7" w:history="1">
                    <w:r w:rsidRPr="004540B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vertAlign w:val="superscript"/>
                        <w:lang w:eastAsia="es-ES"/>
                      </w:rPr>
                      <w:t>4</w:t>
                    </w:r>
                  </w:hyperlink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L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I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B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E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R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T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O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T</w:t>
                  </w:r>
                </w:p>
              </w:tc>
            </w:tr>
            <w:tr w:rsidR="004540B2" w:rsidRPr="004540B2">
              <w:trPr>
                <w:trHeight w:val="450"/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E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N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R</w:t>
                  </w:r>
                </w:p>
              </w:tc>
            </w:tr>
            <w:tr w:rsidR="004540B2" w:rsidRPr="004540B2">
              <w:trPr>
                <w:trHeight w:val="450"/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B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T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I</w:t>
                  </w:r>
                </w:p>
              </w:tc>
            </w:tr>
            <w:tr w:rsidR="004540B2" w:rsidRPr="004540B2">
              <w:trPr>
                <w:trHeight w:val="450"/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8" w:history="1">
                    <w:r w:rsidRPr="004540B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vertAlign w:val="superscript"/>
                        <w:lang w:eastAsia="es-ES"/>
                      </w:rPr>
                      <w:t>5</w:t>
                    </w:r>
                  </w:hyperlink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E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Q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U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E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S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T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E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R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C</w:t>
                  </w:r>
                </w:p>
              </w:tc>
            </w:tr>
            <w:tr w:rsidR="004540B2" w:rsidRPr="004540B2">
              <w:trPr>
                <w:trHeight w:val="450"/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Y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S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I</w:t>
                  </w:r>
                </w:p>
              </w:tc>
            </w:tr>
            <w:tr w:rsidR="004540B2" w:rsidRPr="004540B2">
              <w:trPr>
                <w:trHeight w:val="450"/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O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O</w:t>
                  </w:r>
                </w:p>
              </w:tc>
            </w:tr>
            <w:tr w:rsidR="004540B2" w:rsidRPr="004540B2">
              <w:trPr>
                <w:trHeight w:val="450"/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9" w:history="1">
                    <w:r w:rsidRPr="004540B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vertAlign w:val="superscript"/>
                        <w:lang w:eastAsia="es-ES"/>
                      </w:rPr>
                      <w:t>6</w:t>
                    </w:r>
                  </w:hyperlink>
                  <w:r w:rsidRPr="004540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S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E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N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A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T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O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R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I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U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540B2" w:rsidRPr="004540B2" w:rsidRDefault="004540B2" w:rsidP="004540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540B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S</w:t>
                  </w:r>
                </w:p>
              </w:tc>
            </w:tr>
          </w:tbl>
          <w:p w:rsidR="004540B2" w:rsidRPr="004540B2" w:rsidRDefault="004540B2" w:rsidP="0045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4540B2" w:rsidRPr="004540B2" w:rsidTr="004540B2">
        <w:trPr>
          <w:tblCellSpacing w:w="7" w:type="dxa"/>
        </w:trPr>
        <w:tc>
          <w:tcPr>
            <w:tcW w:w="0" w:type="auto"/>
            <w:shd w:val="clear" w:color="auto" w:fill="FFFFFF"/>
            <w:hideMark/>
          </w:tcPr>
          <w:p w:rsidR="004540B2" w:rsidRPr="004540B2" w:rsidRDefault="004540B2" w:rsidP="0045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4540B2" w:rsidRDefault="004540B2"/>
    <w:p w:rsidR="004540B2" w:rsidRDefault="004540B2"/>
    <w:p w:rsidR="004540B2" w:rsidRDefault="004540B2"/>
    <w:p w:rsidR="004540B2" w:rsidRDefault="004540B2">
      <w:r>
        <w:rPr>
          <w:noProof/>
          <w:lang w:eastAsia="es-ES"/>
        </w:rPr>
        <w:lastRenderedPageBreak/>
        <w:drawing>
          <wp:inline distT="0" distB="0" distL="0" distR="0">
            <wp:extent cx="5400040" cy="4050030"/>
            <wp:effectExtent l="1905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540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1D69"/>
    <w:rsid w:val="004540B2"/>
    <w:rsid w:val="007E1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E1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1D69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4540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parent.DoNothing()" TargetMode="External"/><Relationship Id="rId3" Type="http://schemas.openxmlformats.org/officeDocument/2006/relationships/webSettings" Target="webSettings.xml"/><Relationship Id="rId7" Type="http://schemas.openxmlformats.org/officeDocument/2006/relationships/hyperlink" Target="javascript:parent.DoNothing()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parent.DoNothing()" TargetMode="External"/><Relationship Id="rId11" Type="http://schemas.openxmlformats.org/officeDocument/2006/relationships/fontTable" Target="fontTable.xml"/><Relationship Id="rId5" Type="http://schemas.openxmlformats.org/officeDocument/2006/relationships/hyperlink" Target="javascript:parent.DoNothing()" TargetMode="External"/><Relationship Id="rId10" Type="http://schemas.openxmlformats.org/officeDocument/2006/relationships/image" Target="media/image1.png"/><Relationship Id="rId4" Type="http://schemas.openxmlformats.org/officeDocument/2006/relationships/hyperlink" Target="javascript:parent.DoNothing()" TargetMode="External"/><Relationship Id="rId9" Type="http://schemas.openxmlformats.org/officeDocument/2006/relationships/hyperlink" Target="javascript:parent.DoNothing()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86</Words>
  <Characters>477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IES</dc:creator>
  <cp:keywords/>
  <dc:description/>
  <cp:lastModifiedBy>IES</cp:lastModifiedBy>
  <cp:revision>2</cp:revision>
  <dcterms:created xsi:type="dcterms:W3CDTF">2015-01-13T09:08:00Z</dcterms:created>
  <dcterms:modified xsi:type="dcterms:W3CDTF">2015-01-13T09:08:00Z</dcterms:modified>
</cp:coreProperties>
</file>